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2E38F8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363D5039" w:rsidR="008E39B4" w:rsidRPr="00F9765D" w:rsidRDefault="008E39B4" w:rsidP="002E38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855843C" w14:textId="0EFE635E" w:rsidR="00340FE0" w:rsidRPr="00E35DEA" w:rsidRDefault="006E5571" w:rsidP="002E38F8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Rounders</w:t>
            </w:r>
          </w:p>
          <w:p w14:paraId="3B0D6B9D" w14:textId="73FC2C9D" w:rsidR="008E39B4" w:rsidRPr="00E35DEA" w:rsidRDefault="00340FE0" w:rsidP="002E38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5DEA">
              <w:rPr>
                <w:rFonts w:cstheme="minorHAnsi"/>
                <w:color w:val="000000" w:themeColor="text1"/>
                <w:sz w:val="24"/>
                <w:szCs w:val="24"/>
              </w:rPr>
              <w:t>Skills (technique)</w:t>
            </w:r>
          </w:p>
          <w:p w14:paraId="2C487A53" w14:textId="757B85D8" w:rsidR="00340FE0" w:rsidRPr="00E35DEA" w:rsidRDefault="00340FE0" w:rsidP="002E38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5DEA">
              <w:rPr>
                <w:rFonts w:cstheme="minorHAnsi"/>
                <w:color w:val="000000" w:themeColor="text1"/>
                <w:sz w:val="24"/>
                <w:szCs w:val="24"/>
              </w:rPr>
              <w:t>Tactical play</w:t>
            </w:r>
          </w:p>
          <w:p w14:paraId="1ECAA9FB" w14:textId="2148C87F" w:rsidR="00340FE0" w:rsidRPr="00E35DEA" w:rsidRDefault="00340FE0" w:rsidP="002E38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5DEA">
              <w:rPr>
                <w:rFonts w:cstheme="minorHAnsi"/>
                <w:color w:val="000000" w:themeColor="text1"/>
                <w:sz w:val="24"/>
                <w:szCs w:val="24"/>
              </w:rPr>
              <w:t>Game play</w:t>
            </w:r>
          </w:p>
          <w:p w14:paraId="00406A96" w14:textId="5FC0E1AD" w:rsidR="00340FE0" w:rsidRPr="00E35DEA" w:rsidRDefault="00340FE0" w:rsidP="002E38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5DEA">
              <w:rPr>
                <w:rFonts w:cstheme="minorHAnsi"/>
                <w:color w:val="000000" w:themeColor="text1"/>
                <w:sz w:val="24"/>
                <w:szCs w:val="24"/>
              </w:rPr>
              <w:t>Character building values</w:t>
            </w:r>
          </w:p>
          <w:p w14:paraId="757809B9" w14:textId="54903350" w:rsidR="00340FE0" w:rsidRPr="00811F13" w:rsidRDefault="00340FE0" w:rsidP="002E38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4BBBCCF0" w:rsidR="008E39B4" w:rsidRPr="00F9765D" w:rsidRDefault="00597F6E" w:rsidP="002E38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4361289" wp14:editId="2ABFA419">
                      <wp:simplePos x="0" y="0"/>
                      <wp:positionH relativeFrom="column">
                        <wp:posOffset>2315210</wp:posOffset>
                      </wp:positionH>
                      <wp:positionV relativeFrom="paragraph">
                        <wp:posOffset>-758825</wp:posOffset>
                      </wp:positionV>
                      <wp:extent cx="2200275" cy="609600"/>
                      <wp:effectExtent l="57150" t="57150" r="66675" b="571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bliqueTopLeft"/>
                                <a:lightRig rig="threePt" dir="t"/>
                              </a:scene3d>
                            </wps:spPr>
                            <wps:txbx>
                              <w:txbxContent>
                                <w:p w14:paraId="0E8614D2" w14:textId="01424E29" w:rsidR="00597F6E" w:rsidRPr="00DE6190" w:rsidRDefault="00597F6E" w:rsidP="00597F6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KEY STAGE 3 CORE PE</w:t>
                                  </w:r>
                                </w:p>
                                <w:p w14:paraId="48D972C3" w14:textId="19A492FC" w:rsidR="00597F6E" w:rsidRPr="00DE6190" w:rsidRDefault="006E5571" w:rsidP="00597F6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ROUNDERS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3612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2.3pt;margin-top:-59.75pt;width:173.2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" fillcolor="#c9f" strokeweight="2.25pt">
                      <v:textbox>
                        <w:txbxContent>
                          <w:p w14:paraId="0E8614D2" w14:textId="01424E29" w:rsidR="00597F6E" w:rsidRPr="00DE6190" w:rsidRDefault="00597F6E" w:rsidP="00597F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KEY STAGE 3 CORE PE</w:t>
                            </w:r>
                          </w:p>
                          <w:p w14:paraId="48D972C3" w14:textId="19A492FC" w:rsidR="00597F6E" w:rsidRPr="00DE6190" w:rsidRDefault="006E5571" w:rsidP="00597F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ROUNDERS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9B4"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3880155D" w14:textId="7B1C01AB" w:rsidR="008E39B4" w:rsidRPr="00E35DEA" w:rsidRDefault="006E5571" w:rsidP="002E38F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Rounders</w:t>
            </w:r>
            <w:r w:rsidR="00340FE0" w:rsidRPr="00E35DEA">
              <w:rPr>
                <w:rFonts w:cstheme="minorHAnsi"/>
                <w:b/>
                <w:bCs/>
                <w:sz w:val="24"/>
                <w:szCs w:val="24"/>
              </w:rPr>
              <w:t xml:space="preserve"> is taught during the S</w:t>
            </w:r>
            <w:r>
              <w:rPr>
                <w:rFonts w:cstheme="minorHAnsi"/>
                <w:b/>
                <w:bCs/>
                <w:sz w:val="24"/>
                <w:szCs w:val="24"/>
              </w:rPr>
              <w:t>ummer</w:t>
            </w:r>
            <w:r w:rsidR="00340FE0" w:rsidRPr="00E35DEA">
              <w:rPr>
                <w:rFonts w:cstheme="minorHAnsi"/>
                <w:b/>
                <w:bCs/>
                <w:sz w:val="24"/>
                <w:szCs w:val="24"/>
              </w:rPr>
              <w:t xml:space="preserve"> term as this is during the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rounders</w:t>
            </w:r>
            <w:r w:rsidR="00340FE0" w:rsidRPr="00E35DEA">
              <w:rPr>
                <w:rFonts w:cstheme="minorHAnsi"/>
                <w:b/>
                <w:bCs/>
                <w:sz w:val="24"/>
                <w:szCs w:val="24"/>
              </w:rPr>
              <w:t xml:space="preserve"> season. It is part of the curriculum map which is determined by facilit</w:t>
            </w:r>
            <w:r w:rsidR="00474193">
              <w:rPr>
                <w:rFonts w:cstheme="minorHAnsi"/>
                <w:b/>
                <w:bCs/>
                <w:sz w:val="24"/>
                <w:szCs w:val="24"/>
              </w:rPr>
              <w:t>y</w:t>
            </w:r>
            <w:r w:rsidR="00340FE0" w:rsidRPr="00E35DEA">
              <w:rPr>
                <w:rFonts w:cstheme="minorHAnsi"/>
                <w:b/>
                <w:bCs/>
                <w:sz w:val="24"/>
                <w:szCs w:val="24"/>
              </w:rPr>
              <w:t xml:space="preserve"> availab</w:t>
            </w:r>
            <w:r w:rsidR="00474193">
              <w:rPr>
                <w:rFonts w:cstheme="minorHAnsi"/>
                <w:b/>
                <w:bCs/>
                <w:sz w:val="24"/>
                <w:szCs w:val="24"/>
              </w:rPr>
              <w:t>ility</w:t>
            </w:r>
            <w:r w:rsidR="00597F6E">
              <w:rPr>
                <w:rFonts w:cstheme="minorHAnsi"/>
                <w:b/>
                <w:bCs/>
                <w:sz w:val="24"/>
                <w:szCs w:val="24"/>
              </w:rPr>
              <w:t xml:space="preserve"> and</w:t>
            </w:r>
            <w:r w:rsidR="00340FE0" w:rsidRPr="00E35DEA">
              <w:rPr>
                <w:rFonts w:cstheme="minorHAnsi"/>
                <w:b/>
                <w:bCs/>
                <w:sz w:val="24"/>
                <w:szCs w:val="24"/>
              </w:rPr>
              <w:t xml:space="preserve"> other activities taught at this time. </w:t>
            </w:r>
          </w:p>
          <w:p w14:paraId="43C883CC" w14:textId="6BE054A1" w:rsidR="00340FE0" w:rsidRPr="00597F6E" w:rsidRDefault="00340FE0" w:rsidP="002E38F8">
            <w:p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In </w:t>
            </w:r>
            <w:r w:rsidRPr="00597F6E">
              <w:rPr>
                <w:rFonts w:cstheme="minorHAnsi"/>
                <w:b/>
                <w:bCs/>
                <w:color w:val="000000" w:themeColor="text1"/>
              </w:rPr>
              <w:t xml:space="preserve">Year 7 </w:t>
            </w:r>
            <w:r w:rsidR="006E5571">
              <w:rPr>
                <w:rFonts w:cstheme="minorHAnsi"/>
                <w:b/>
                <w:bCs/>
                <w:color w:val="000000" w:themeColor="text1"/>
              </w:rPr>
              <w:t>rounders</w:t>
            </w:r>
            <w:r w:rsidRPr="00597F6E">
              <w:rPr>
                <w:rFonts w:cstheme="minorHAnsi"/>
                <w:color w:val="000000" w:themeColor="text1"/>
              </w:rPr>
              <w:t xml:space="preserve"> is taught </w:t>
            </w:r>
            <w:r w:rsidR="006E5571">
              <w:rPr>
                <w:rFonts w:cstheme="minorHAnsi"/>
                <w:color w:val="000000" w:themeColor="text1"/>
              </w:rPr>
              <w:t>in the</w:t>
            </w:r>
            <w:r w:rsidRPr="00597F6E">
              <w:rPr>
                <w:rFonts w:cstheme="minorHAnsi"/>
                <w:color w:val="000000" w:themeColor="text1"/>
              </w:rPr>
              <w:t xml:space="preserve"> S</w:t>
            </w:r>
            <w:r w:rsidR="006E5571">
              <w:rPr>
                <w:rFonts w:cstheme="minorHAnsi"/>
                <w:color w:val="000000" w:themeColor="text1"/>
              </w:rPr>
              <w:t>ummer</w:t>
            </w:r>
            <w:r w:rsidRPr="00597F6E">
              <w:rPr>
                <w:rFonts w:cstheme="minorHAnsi"/>
                <w:color w:val="000000" w:themeColor="text1"/>
              </w:rPr>
              <w:t xml:space="preserve"> term</w:t>
            </w:r>
            <w:r w:rsidR="006E5571">
              <w:rPr>
                <w:rFonts w:cstheme="minorHAnsi"/>
                <w:color w:val="000000" w:themeColor="text1"/>
              </w:rPr>
              <w:t xml:space="preserve"> as it is in the rounders season. </w:t>
            </w:r>
          </w:p>
          <w:p w14:paraId="53B50A23" w14:textId="599E2F0E" w:rsidR="00340FE0" w:rsidRPr="00597F6E" w:rsidRDefault="00340FE0" w:rsidP="002E38F8">
            <w:p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In </w:t>
            </w:r>
            <w:r w:rsidRPr="00597F6E">
              <w:rPr>
                <w:rFonts w:cstheme="minorHAnsi"/>
                <w:b/>
                <w:bCs/>
                <w:color w:val="000000" w:themeColor="text1"/>
              </w:rPr>
              <w:t xml:space="preserve">Year 8 </w:t>
            </w:r>
            <w:r w:rsidR="006E5571">
              <w:rPr>
                <w:rFonts w:cstheme="minorHAnsi"/>
                <w:b/>
                <w:bCs/>
                <w:color w:val="000000" w:themeColor="text1"/>
              </w:rPr>
              <w:t>rounders</w:t>
            </w:r>
            <w:r w:rsidRPr="00597F6E">
              <w:rPr>
                <w:rFonts w:cstheme="minorHAnsi"/>
                <w:color w:val="000000" w:themeColor="text1"/>
              </w:rPr>
              <w:t xml:space="preserve"> is taught in th</w:t>
            </w:r>
            <w:r w:rsidR="006E5571">
              <w:rPr>
                <w:rFonts w:cstheme="minorHAnsi"/>
                <w:color w:val="000000" w:themeColor="text1"/>
              </w:rPr>
              <w:t xml:space="preserve">e </w:t>
            </w:r>
            <w:r w:rsidRPr="00597F6E">
              <w:rPr>
                <w:rFonts w:cstheme="minorHAnsi"/>
                <w:color w:val="000000" w:themeColor="text1"/>
              </w:rPr>
              <w:t>S</w:t>
            </w:r>
            <w:r w:rsidR="006E5571">
              <w:rPr>
                <w:rFonts w:cstheme="minorHAnsi"/>
                <w:color w:val="000000" w:themeColor="text1"/>
              </w:rPr>
              <w:t>ummer</w:t>
            </w:r>
            <w:r w:rsidRPr="00597F6E">
              <w:rPr>
                <w:rFonts w:cstheme="minorHAnsi"/>
                <w:color w:val="000000" w:themeColor="text1"/>
              </w:rPr>
              <w:t xml:space="preserve"> term as it is in the </w:t>
            </w:r>
            <w:r w:rsidR="006E5571">
              <w:rPr>
                <w:rFonts w:cstheme="minorHAnsi"/>
                <w:color w:val="000000" w:themeColor="text1"/>
              </w:rPr>
              <w:t>rounders</w:t>
            </w:r>
            <w:r w:rsidRPr="00597F6E">
              <w:rPr>
                <w:rFonts w:cstheme="minorHAnsi"/>
                <w:color w:val="000000" w:themeColor="text1"/>
              </w:rPr>
              <w:t xml:space="preserve"> season. </w:t>
            </w:r>
          </w:p>
          <w:p w14:paraId="4C75361B" w14:textId="1388F895" w:rsidR="00340FE0" w:rsidRPr="00811F13" w:rsidRDefault="00340FE0" w:rsidP="002E38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In </w:t>
            </w:r>
            <w:r w:rsidRPr="00597F6E">
              <w:rPr>
                <w:rFonts w:cstheme="minorHAnsi"/>
                <w:b/>
                <w:bCs/>
                <w:color w:val="000000" w:themeColor="text1"/>
              </w:rPr>
              <w:t xml:space="preserve">Year 9 </w:t>
            </w:r>
            <w:r w:rsidR="006E5571">
              <w:rPr>
                <w:rFonts w:cstheme="minorHAnsi"/>
                <w:b/>
                <w:bCs/>
                <w:color w:val="000000" w:themeColor="text1"/>
              </w:rPr>
              <w:t>rounders</w:t>
            </w:r>
            <w:r w:rsidRPr="00597F6E">
              <w:rPr>
                <w:rFonts w:cstheme="minorHAnsi"/>
                <w:color w:val="000000" w:themeColor="text1"/>
              </w:rPr>
              <w:t xml:space="preserve"> is taught in the S</w:t>
            </w:r>
            <w:r w:rsidR="006E5571">
              <w:rPr>
                <w:rFonts w:cstheme="minorHAnsi"/>
                <w:color w:val="000000" w:themeColor="text1"/>
              </w:rPr>
              <w:t>ummer</w:t>
            </w:r>
            <w:r w:rsidRPr="00597F6E">
              <w:rPr>
                <w:rFonts w:cstheme="minorHAnsi"/>
                <w:color w:val="000000" w:themeColor="text1"/>
              </w:rPr>
              <w:t xml:space="preserve"> term as it is in the </w:t>
            </w:r>
            <w:r w:rsidR="006E5571">
              <w:rPr>
                <w:rFonts w:cstheme="minorHAnsi"/>
                <w:color w:val="000000" w:themeColor="text1"/>
              </w:rPr>
              <w:t>rounders</w:t>
            </w:r>
            <w:r w:rsidRPr="00597F6E">
              <w:rPr>
                <w:rFonts w:cstheme="minorHAnsi"/>
                <w:color w:val="000000" w:themeColor="text1"/>
              </w:rPr>
              <w:t xml:space="preserve"> season.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3154EEA1" w:rsidR="008E39B4" w:rsidRDefault="008E39B4" w:rsidP="002E38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3EDB47F9" w14:textId="7D64FA17" w:rsidR="006E5571" w:rsidRDefault="006E5571" w:rsidP="006E557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Throwing</w:t>
            </w:r>
          </w:p>
          <w:p w14:paraId="25DB2E02" w14:textId="517FB01A" w:rsidR="006E5571" w:rsidRDefault="006E5571" w:rsidP="006E557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Catching</w:t>
            </w:r>
          </w:p>
          <w:p w14:paraId="2A93C22B" w14:textId="790D16B0" w:rsidR="006E5571" w:rsidRDefault="006E5571" w:rsidP="006E557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Short barrier</w:t>
            </w:r>
          </w:p>
          <w:p w14:paraId="062C602B" w14:textId="2BA355DB" w:rsidR="006E5571" w:rsidRDefault="006E5571" w:rsidP="006E557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Long barrier </w:t>
            </w:r>
          </w:p>
          <w:p w14:paraId="34218907" w14:textId="6D545C13" w:rsidR="006E5571" w:rsidRDefault="006E5571" w:rsidP="006E557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Bowling</w:t>
            </w:r>
          </w:p>
          <w:p w14:paraId="585D2FD3" w14:textId="4265C0BF" w:rsidR="006E5571" w:rsidRDefault="006E5571" w:rsidP="006E557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Fielder</w:t>
            </w:r>
          </w:p>
          <w:p w14:paraId="54A029A4" w14:textId="51553384" w:rsidR="006E5571" w:rsidRDefault="006E5571" w:rsidP="006E557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Backstop</w:t>
            </w:r>
          </w:p>
          <w:p w14:paraId="4CA62F16" w14:textId="73CCE899" w:rsidR="006E5571" w:rsidRDefault="006E5571" w:rsidP="006E557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Innings</w:t>
            </w:r>
          </w:p>
          <w:p w14:paraId="7D7FAE2F" w14:textId="6BB2A11A" w:rsidR="00CA7B9B" w:rsidRPr="006E5571" w:rsidRDefault="00CA7B9B" w:rsidP="006E557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6E5571">
              <w:rPr>
                <w:rFonts w:cstheme="minorHAnsi"/>
                <w:sz w:val="24"/>
                <w:szCs w:val="24"/>
              </w:rPr>
              <w:t>Technique</w:t>
            </w:r>
          </w:p>
          <w:p w14:paraId="173D7716" w14:textId="578D3376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Tactic</w:t>
            </w:r>
          </w:p>
          <w:p w14:paraId="5EFC127A" w14:textId="2B72872E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Fair play</w:t>
            </w:r>
          </w:p>
          <w:p w14:paraId="0141A29D" w14:textId="47632F3A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Teamwork</w:t>
            </w:r>
          </w:p>
          <w:p w14:paraId="431790DF" w14:textId="022F6100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Co-operation</w:t>
            </w:r>
          </w:p>
          <w:p w14:paraId="6EA8F7F7" w14:textId="24437BBE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Resilience</w:t>
            </w:r>
          </w:p>
          <w:p w14:paraId="49147324" w14:textId="678A3EEC" w:rsidR="008E39B4" w:rsidRPr="00811F13" w:rsidRDefault="008E39B4" w:rsidP="002E38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2E38F8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2E38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4781175B" w14:textId="4927FB8F" w:rsidR="00E35DEA" w:rsidRPr="00597F6E" w:rsidRDefault="00340FE0" w:rsidP="002E38F8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>Year 7</w:t>
            </w:r>
            <w:r w:rsidR="002E38F8" w:rsidRPr="00597F6E">
              <w:rPr>
                <w:rFonts w:cstheme="minorHAnsi"/>
                <w:b/>
                <w:bCs/>
                <w:color w:val="000000" w:themeColor="text1"/>
              </w:rPr>
              <w:t xml:space="preserve"> – Focus: Basic skills and tactic application</w:t>
            </w:r>
          </w:p>
          <w:p w14:paraId="25EB906A" w14:textId="384A462E" w:rsidR="00E35DEA" w:rsidRPr="00597F6E" w:rsidRDefault="00E35DEA" w:rsidP="002E38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Basic skills </w:t>
            </w:r>
            <w:r w:rsidR="006E5571">
              <w:rPr>
                <w:rFonts w:cstheme="minorHAnsi"/>
                <w:color w:val="000000" w:themeColor="text1"/>
              </w:rPr>
              <w:t>–</w:t>
            </w:r>
            <w:r w:rsidRPr="00597F6E">
              <w:rPr>
                <w:rFonts w:cstheme="minorHAnsi"/>
                <w:color w:val="000000" w:themeColor="text1"/>
              </w:rPr>
              <w:t xml:space="preserve"> </w:t>
            </w:r>
            <w:r w:rsidR="006E5571">
              <w:rPr>
                <w:rFonts w:cstheme="minorHAnsi"/>
                <w:color w:val="000000" w:themeColor="text1"/>
              </w:rPr>
              <w:t>batting, fielding (short and long barrier)</w:t>
            </w:r>
          </w:p>
          <w:p w14:paraId="19240590" w14:textId="3A5FFB15" w:rsidR="008E39B4" w:rsidRPr="00597F6E" w:rsidRDefault="00E35DEA" w:rsidP="002E38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Game play – basic tactical play in </w:t>
            </w:r>
            <w:r w:rsidR="006E5571">
              <w:rPr>
                <w:rFonts w:cstheme="minorHAnsi"/>
                <w:color w:val="000000" w:themeColor="text1"/>
              </w:rPr>
              <w:t>batting</w:t>
            </w:r>
            <w:r w:rsidRPr="00597F6E">
              <w:rPr>
                <w:rFonts w:cstheme="minorHAnsi"/>
                <w:color w:val="000000" w:themeColor="text1"/>
              </w:rPr>
              <w:t xml:space="preserve"> and </w:t>
            </w:r>
            <w:r w:rsidR="006E5571">
              <w:rPr>
                <w:rFonts w:cstheme="minorHAnsi"/>
                <w:color w:val="000000" w:themeColor="text1"/>
              </w:rPr>
              <w:t>fielding</w:t>
            </w:r>
            <w:r w:rsidRPr="00597F6E">
              <w:rPr>
                <w:rFonts w:cstheme="minorHAnsi"/>
                <w:color w:val="000000" w:themeColor="text1"/>
              </w:rPr>
              <w:t xml:space="preserve"> and rules of the game.</w:t>
            </w:r>
          </w:p>
          <w:p w14:paraId="2A3A3205" w14:textId="6F7CAED6" w:rsidR="00E35DEA" w:rsidRPr="00597F6E" w:rsidRDefault="00E35DEA" w:rsidP="002E38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Character values – respect, </w:t>
            </w:r>
            <w:r w:rsidR="002E38F8" w:rsidRPr="00597F6E">
              <w:rPr>
                <w:rFonts w:cstheme="minorHAnsi"/>
                <w:color w:val="000000" w:themeColor="text1"/>
              </w:rPr>
              <w:t>self-</w:t>
            </w:r>
            <w:r w:rsidRPr="00597F6E">
              <w:rPr>
                <w:rFonts w:cstheme="minorHAnsi"/>
                <w:color w:val="000000" w:themeColor="text1"/>
              </w:rPr>
              <w:t>challenge</w:t>
            </w:r>
            <w:r w:rsidR="002E38F8" w:rsidRPr="00597F6E">
              <w:rPr>
                <w:rFonts w:cstheme="minorHAnsi"/>
                <w:color w:val="000000" w:themeColor="text1"/>
              </w:rPr>
              <w:t>, teamwork and co-operation</w:t>
            </w:r>
          </w:p>
          <w:p w14:paraId="51703CF7" w14:textId="42BAC511" w:rsidR="002E38F8" w:rsidRPr="00597F6E" w:rsidRDefault="00340FE0" w:rsidP="002E38F8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>Year 8</w:t>
            </w:r>
            <w:r w:rsidR="002E38F8" w:rsidRPr="00597F6E">
              <w:rPr>
                <w:rFonts w:cstheme="minorHAnsi"/>
                <w:b/>
                <w:bCs/>
                <w:color w:val="000000" w:themeColor="text1"/>
              </w:rPr>
              <w:t xml:space="preserve"> – Focus: Application of tactics and </w:t>
            </w:r>
            <w:r w:rsidR="006E5571">
              <w:rPr>
                <w:rFonts w:cstheme="minorHAnsi"/>
                <w:b/>
                <w:bCs/>
                <w:color w:val="000000" w:themeColor="text1"/>
              </w:rPr>
              <w:t>skill refinement</w:t>
            </w:r>
          </w:p>
          <w:p w14:paraId="56CB000E" w14:textId="632B192C" w:rsidR="00340FE0" w:rsidRPr="00597F6E" w:rsidRDefault="002E38F8" w:rsidP="002E38F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>Basic skills – review of Year 7 and further skill</w:t>
            </w:r>
            <w:r w:rsidR="006E5571">
              <w:rPr>
                <w:rFonts w:cstheme="minorHAnsi"/>
                <w:color w:val="000000" w:themeColor="text1"/>
              </w:rPr>
              <w:t xml:space="preserve"> development of batting and fielding</w:t>
            </w:r>
          </w:p>
          <w:p w14:paraId="2E17D5F5" w14:textId="3A10F4ED" w:rsidR="002E38F8" w:rsidRPr="00597F6E" w:rsidRDefault="002E38F8" w:rsidP="002E38F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Game play – </w:t>
            </w:r>
            <w:r w:rsidR="006E5571">
              <w:rPr>
                <w:rFonts w:cstheme="minorHAnsi"/>
                <w:color w:val="000000" w:themeColor="text1"/>
              </w:rPr>
              <w:t>tactics when fielding and batting, application of skills into game play</w:t>
            </w:r>
          </w:p>
          <w:p w14:paraId="6CC3B3B2" w14:textId="3A82A16C" w:rsidR="002E38F8" w:rsidRPr="00597F6E" w:rsidRDefault="002E38F8" w:rsidP="002E38F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>Character values – fair play, determination and teamwork</w:t>
            </w:r>
          </w:p>
          <w:p w14:paraId="66A06AF1" w14:textId="77777777" w:rsidR="00340FE0" w:rsidRPr="00597F6E" w:rsidRDefault="00340FE0" w:rsidP="002E38F8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 xml:space="preserve">Year 9 </w:t>
            </w:r>
            <w:r w:rsidR="002E38F8" w:rsidRPr="00597F6E">
              <w:rPr>
                <w:rFonts w:cstheme="minorHAnsi"/>
                <w:b/>
                <w:bCs/>
                <w:color w:val="000000" w:themeColor="text1"/>
              </w:rPr>
              <w:t>– Focus: Effective game play and influence of performer/team</w:t>
            </w:r>
          </w:p>
          <w:p w14:paraId="5382B94F" w14:textId="5417D803" w:rsidR="002E38F8" w:rsidRPr="00597F6E" w:rsidRDefault="002E38F8" w:rsidP="002E38F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Game play – more advanced </w:t>
            </w:r>
            <w:r w:rsidR="005A10B2">
              <w:rPr>
                <w:rFonts w:cstheme="minorHAnsi"/>
                <w:color w:val="000000" w:themeColor="text1"/>
              </w:rPr>
              <w:t>fielding and batting play</w:t>
            </w:r>
            <w:r w:rsidRPr="00597F6E">
              <w:rPr>
                <w:rFonts w:cstheme="minorHAnsi"/>
                <w:color w:val="000000" w:themeColor="text1"/>
              </w:rPr>
              <w:t xml:space="preserve"> and</w:t>
            </w:r>
            <w:r w:rsidR="005A10B2">
              <w:rPr>
                <w:rFonts w:cstheme="minorHAnsi"/>
                <w:color w:val="000000" w:themeColor="text1"/>
              </w:rPr>
              <w:t xml:space="preserve"> application of skills into game play</w:t>
            </w:r>
          </w:p>
          <w:p w14:paraId="704CD9BE" w14:textId="4A11970D" w:rsidR="002E38F8" w:rsidRPr="002E38F8" w:rsidRDefault="002E38F8" w:rsidP="002E38F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7F6E">
              <w:rPr>
                <w:rFonts w:cstheme="minorHAnsi"/>
                <w:color w:val="000000" w:themeColor="text1"/>
              </w:rPr>
              <w:t>Character values – fair play, teamwork and resilience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2E38F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2E38F8">
        <w:trPr>
          <w:trHeight w:val="850"/>
        </w:trPr>
        <w:tc>
          <w:tcPr>
            <w:tcW w:w="8070" w:type="dxa"/>
            <w:gridSpan w:val="2"/>
            <w:shd w:val="clear" w:color="auto" w:fill="FFEFFF"/>
          </w:tcPr>
          <w:p w14:paraId="442BE54A" w14:textId="77777777" w:rsidR="008E39B4" w:rsidRDefault="008E39B4" w:rsidP="002E38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01E2D6F" w14:textId="4F11734F" w:rsidR="00C97974" w:rsidRPr="006E5571" w:rsidRDefault="006E5571" w:rsidP="002E38F8">
            <w:pPr>
              <w:rPr>
                <w:rFonts w:cstheme="minorHAnsi"/>
              </w:rPr>
            </w:pPr>
            <w:r>
              <w:rPr>
                <w:rFonts w:cstheme="minorHAnsi"/>
              </w:rPr>
              <w:t>Rounders</w:t>
            </w:r>
            <w:r w:rsidR="00340FE0" w:rsidRPr="00597F6E">
              <w:rPr>
                <w:rFonts w:cstheme="minorHAnsi"/>
              </w:rPr>
              <w:t xml:space="preserve"> club is offered as an extra -curricular club. 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2E38F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2E38F8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0E8017DF" w:rsidR="008E39B4" w:rsidRDefault="008E39B4" w:rsidP="002E38F8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3208A45" w14:textId="452CBB53" w:rsidR="00474193" w:rsidRPr="00597F6E" w:rsidRDefault="00474193" w:rsidP="002E38F8">
            <w:pPr>
              <w:rPr>
                <w:rFonts w:cstheme="minorHAnsi"/>
              </w:rPr>
            </w:pPr>
            <w:r w:rsidRPr="00597F6E">
              <w:rPr>
                <w:rFonts w:cstheme="minorHAnsi"/>
              </w:rPr>
              <w:t>Teacher assessment using the following assessment criteria in CAS</w:t>
            </w:r>
          </w:p>
          <w:p w14:paraId="641C685F" w14:textId="008BCE90" w:rsidR="008E39B4" w:rsidRPr="00597F6E" w:rsidRDefault="002E38F8" w:rsidP="002E38F8">
            <w:p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>Head</w:t>
            </w:r>
            <w:r w:rsidR="00474193" w:rsidRPr="00597F6E">
              <w:rPr>
                <w:rFonts w:cstheme="minorHAnsi"/>
                <w:color w:val="000000" w:themeColor="text1"/>
              </w:rPr>
              <w:t xml:space="preserve"> – Application of tactical play</w:t>
            </w:r>
          </w:p>
          <w:p w14:paraId="29B8D8A0" w14:textId="02FFFB36" w:rsidR="002E38F8" w:rsidRPr="00597F6E" w:rsidRDefault="002E38F8" w:rsidP="002E38F8">
            <w:p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>Heart</w:t>
            </w:r>
            <w:r w:rsidR="00474193" w:rsidRPr="00597F6E">
              <w:rPr>
                <w:rFonts w:cstheme="minorHAnsi"/>
                <w:color w:val="000000" w:themeColor="text1"/>
              </w:rPr>
              <w:t xml:space="preserve"> </w:t>
            </w:r>
            <w:r w:rsidR="00CA7B9B" w:rsidRPr="00597F6E">
              <w:rPr>
                <w:rFonts w:cstheme="minorHAnsi"/>
                <w:color w:val="000000" w:themeColor="text1"/>
              </w:rPr>
              <w:t>–</w:t>
            </w:r>
            <w:r w:rsidR="00474193" w:rsidRPr="00597F6E">
              <w:rPr>
                <w:rFonts w:cstheme="minorHAnsi"/>
                <w:color w:val="000000" w:themeColor="text1"/>
              </w:rPr>
              <w:t xml:space="preserve"> </w:t>
            </w:r>
            <w:r w:rsidR="00CA7B9B" w:rsidRPr="00597F6E">
              <w:rPr>
                <w:rFonts w:cstheme="minorHAnsi"/>
                <w:color w:val="000000" w:themeColor="text1"/>
              </w:rPr>
              <w:t>Character values</w:t>
            </w:r>
          </w:p>
          <w:p w14:paraId="7C953E82" w14:textId="601B3D8F" w:rsidR="00811F13" w:rsidRPr="00474193" w:rsidRDefault="002E38F8" w:rsidP="002E38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>Hands</w:t>
            </w:r>
            <w:r w:rsidRPr="00597F6E">
              <w:rPr>
                <w:rFonts w:cstheme="minorHAnsi"/>
                <w:color w:val="000000" w:themeColor="text1"/>
              </w:rPr>
              <w:t xml:space="preserve"> </w:t>
            </w:r>
            <w:r w:rsidR="00474193" w:rsidRPr="00597F6E">
              <w:rPr>
                <w:rFonts w:cstheme="minorHAnsi"/>
                <w:color w:val="000000" w:themeColor="text1"/>
              </w:rPr>
              <w:t>– Performing skills in drills and conditioned games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2E38F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59CBA502" w:rsidR="0053445E" w:rsidRDefault="00A44406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AE0E3" w14:textId="77777777" w:rsidR="00A44406" w:rsidRDefault="00A44406" w:rsidP="00017B74">
      <w:pPr>
        <w:spacing w:after="0" w:line="240" w:lineRule="auto"/>
      </w:pPr>
      <w:r>
        <w:separator/>
      </w:r>
    </w:p>
  </w:endnote>
  <w:endnote w:type="continuationSeparator" w:id="0">
    <w:p w14:paraId="5EAA854F" w14:textId="77777777" w:rsidR="00A44406" w:rsidRDefault="00A44406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D3E65" w14:textId="77777777" w:rsidR="00A44406" w:rsidRDefault="00A44406" w:rsidP="00017B74">
      <w:pPr>
        <w:spacing w:after="0" w:line="240" w:lineRule="auto"/>
      </w:pPr>
      <w:r>
        <w:separator/>
      </w:r>
    </w:p>
  </w:footnote>
  <w:footnote w:type="continuationSeparator" w:id="0">
    <w:p w14:paraId="06613316" w14:textId="77777777" w:rsidR="00A44406" w:rsidRDefault="00A44406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4B770C"/>
    <w:multiLevelType w:val="hybridMultilevel"/>
    <w:tmpl w:val="B8D68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8B7003"/>
    <w:multiLevelType w:val="hybridMultilevel"/>
    <w:tmpl w:val="D2102666"/>
    <w:lvl w:ilvl="0" w:tplc="506A41B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335CB4"/>
    <w:multiLevelType w:val="hybridMultilevel"/>
    <w:tmpl w:val="8408A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6630F5"/>
    <w:multiLevelType w:val="hybridMultilevel"/>
    <w:tmpl w:val="C5C4A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DE75ED"/>
    <w:multiLevelType w:val="hybridMultilevel"/>
    <w:tmpl w:val="C8A03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10427F"/>
    <w:multiLevelType w:val="hybridMultilevel"/>
    <w:tmpl w:val="53D6B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51FAF"/>
    <w:rsid w:val="0007415F"/>
    <w:rsid w:val="00275854"/>
    <w:rsid w:val="002B0167"/>
    <w:rsid w:val="002E38F8"/>
    <w:rsid w:val="00340FE0"/>
    <w:rsid w:val="003E6B6F"/>
    <w:rsid w:val="00440E6C"/>
    <w:rsid w:val="00474193"/>
    <w:rsid w:val="00487E07"/>
    <w:rsid w:val="00597F6E"/>
    <w:rsid w:val="005A10B2"/>
    <w:rsid w:val="005F4E99"/>
    <w:rsid w:val="006B03D4"/>
    <w:rsid w:val="006E5571"/>
    <w:rsid w:val="007146EF"/>
    <w:rsid w:val="007206A2"/>
    <w:rsid w:val="00811F13"/>
    <w:rsid w:val="0083335D"/>
    <w:rsid w:val="00847F4E"/>
    <w:rsid w:val="00867D25"/>
    <w:rsid w:val="008A3C6B"/>
    <w:rsid w:val="008B1952"/>
    <w:rsid w:val="008E39B4"/>
    <w:rsid w:val="00A23F48"/>
    <w:rsid w:val="00A314F1"/>
    <w:rsid w:val="00A44406"/>
    <w:rsid w:val="00BA646E"/>
    <w:rsid w:val="00C97974"/>
    <w:rsid w:val="00CA59AB"/>
    <w:rsid w:val="00CA7B9B"/>
    <w:rsid w:val="00CD27F9"/>
    <w:rsid w:val="00DB0006"/>
    <w:rsid w:val="00DC23A5"/>
    <w:rsid w:val="00E16A60"/>
    <w:rsid w:val="00E35DEA"/>
    <w:rsid w:val="00E5371A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MWebber</cp:lastModifiedBy>
  <cp:revision>2</cp:revision>
  <dcterms:created xsi:type="dcterms:W3CDTF">2022-06-06T09:38:00Z</dcterms:created>
  <dcterms:modified xsi:type="dcterms:W3CDTF">2022-06-06T09:38:00Z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